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A105" w14:textId="5F5ACA4B" w:rsidR="00AE3E37" w:rsidRPr="00AE3E37" w:rsidRDefault="0041277A" w:rsidP="00332303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</w:rPr>
        <w:t xml:space="preserve">Evaluating Patient Perceptions of Smart Phone Use </w:t>
      </w:r>
      <w:r w:rsidR="00027AD8">
        <w:rPr>
          <w:rFonts w:ascii="Times New Roman" w:hAnsi="Times New Roman" w:cs="Times New Roman"/>
          <w:b/>
          <w:bCs/>
        </w:rPr>
        <w:t>for</w:t>
      </w:r>
      <w:r>
        <w:rPr>
          <w:rFonts w:ascii="Times New Roman" w:hAnsi="Times New Roman" w:cs="Times New Roman"/>
          <w:b/>
          <w:bCs/>
        </w:rPr>
        <w:t xml:space="preserve"> the Active and Passive Collection of Health Data</w:t>
      </w:r>
      <w:r w:rsidR="00AE3E37" w:rsidRPr="00AE3E37">
        <w:rPr>
          <w:rFonts w:ascii="Times New Roman" w:hAnsi="Times New Roman" w:cs="Times New Roman"/>
          <w:b/>
          <w:bCs/>
        </w:rPr>
        <w:t xml:space="preserve"> </w:t>
      </w:r>
      <w:r w:rsidR="00AE3E37" w:rsidRPr="00AE3E37">
        <w:rPr>
          <w:rFonts w:ascii="Times New Roman" w:hAnsi="Times New Roman" w:cs="Times New Roman"/>
          <w:b/>
          <w:bCs/>
        </w:rPr>
        <w:br/>
      </w:r>
      <w:r w:rsidR="00AE3E37" w:rsidRPr="00821F92">
        <w:rPr>
          <w:rFonts w:ascii="Times New Roman" w:hAnsi="Times New Roman" w:cs="Times New Roman"/>
          <w:sz w:val="18"/>
          <w:szCs w:val="18"/>
        </w:rPr>
        <w:t>Romil Shah, MD</w:t>
      </w:r>
      <w:r w:rsidR="00AE3E37" w:rsidRPr="00821F92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AE3E37" w:rsidRPr="00821F92">
        <w:rPr>
          <w:rFonts w:ascii="Times New Roman" w:hAnsi="Times New Roman" w:cs="Times New Roman"/>
          <w:sz w:val="18"/>
          <w:szCs w:val="18"/>
        </w:rPr>
        <w:t xml:space="preserve">; </w:t>
      </w:r>
      <w:r w:rsidRPr="00821F92">
        <w:rPr>
          <w:rFonts w:ascii="Times New Roman" w:hAnsi="Times New Roman" w:cs="Times New Roman"/>
          <w:sz w:val="18"/>
          <w:szCs w:val="18"/>
        </w:rPr>
        <w:t>Nitya Venkat</w:t>
      </w:r>
      <w:r w:rsidR="00AE3E37" w:rsidRPr="00821F92">
        <w:rPr>
          <w:rFonts w:ascii="Times New Roman" w:hAnsi="Times New Roman" w:cs="Times New Roman"/>
          <w:sz w:val="18"/>
          <w:szCs w:val="18"/>
        </w:rPr>
        <w:t xml:space="preserve">, </w:t>
      </w:r>
      <w:r w:rsidRPr="00821F92">
        <w:rPr>
          <w:rFonts w:ascii="Times New Roman" w:hAnsi="Times New Roman" w:cs="Times New Roman"/>
          <w:sz w:val="18"/>
          <w:szCs w:val="18"/>
        </w:rPr>
        <w:t>BA</w:t>
      </w:r>
      <w:r w:rsidRPr="00821F92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AE3E37" w:rsidRPr="00821F92">
        <w:rPr>
          <w:rFonts w:ascii="Times New Roman" w:hAnsi="Times New Roman" w:cs="Times New Roman"/>
          <w:sz w:val="18"/>
          <w:szCs w:val="18"/>
        </w:rPr>
        <w:t xml:space="preserve">; </w:t>
      </w:r>
      <w:r w:rsidRPr="00821F92">
        <w:rPr>
          <w:rFonts w:ascii="Times New Roman" w:hAnsi="Times New Roman" w:cs="Times New Roman"/>
          <w:sz w:val="18"/>
          <w:szCs w:val="18"/>
        </w:rPr>
        <w:t>Prakash Jayakumar</w:t>
      </w:r>
      <w:r w:rsidR="00AE3E37" w:rsidRPr="00821F92">
        <w:rPr>
          <w:rFonts w:ascii="Times New Roman" w:hAnsi="Times New Roman" w:cs="Times New Roman"/>
          <w:sz w:val="18"/>
          <w:szCs w:val="18"/>
        </w:rPr>
        <w:t>, MD</w:t>
      </w:r>
      <w:r w:rsidR="00DC052E">
        <w:rPr>
          <w:rFonts w:ascii="Times New Roman" w:hAnsi="Times New Roman" w:cs="Times New Roman"/>
          <w:sz w:val="18"/>
          <w:szCs w:val="18"/>
        </w:rPr>
        <w:t>, PhD</w:t>
      </w:r>
      <w:r w:rsidRPr="00821F92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AE3E37" w:rsidRPr="00821F92">
        <w:rPr>
          <w:rFonts w:ascii="Times New Roman" w:hAnsi="Times New Roman" w:cs="Times New Roman"/>
          <w:sz w:val="18"/>
          <w:szCs w:val="18"/>
        </w:rPr>
        <w:br/>
      </w:r>
      <w:r w:rsidR="00AE3E37" w:rsidRPr="00821F92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AE3E37" w:rsidRPr="00821F92">
        <w:rPr>
          <w:rFonts w:ascii="Times New Roman" w:hAnsi="Times New Roman" w:cs="Times New Roman"/>
          <w:sz w:val="18"/>
          <w:szCs w:val="18"/>
        </w:rPr>
        <w:t xml:space="preserve"> University of Texas – Austin: Department of Orthopedic Surgery</w:t>
      </w:r>
    </w:p>
    <w:p w14:paraId="768D5D59" w14:textId="0A0DE440" w:rsidR="0041277A" w:rsidRDefault="00AE3E37" w:rsidP="00332303">
      <w:pPr>
        <w:spacing w:line="276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AE3E37">
        <w:rPr>
          <w:rFonts w:ascii="Times New Roman" w:hAnsi="Times New Roman" w:cs="Times New Roman"/>
          <w:b/>
          <w:bCs/>
        </w:rPr>
        <w:t>Background</w:t>
      </w:r>
      <w:r w:rsidRPr="00AE3E37">
        <w:rPr>
          <w:rFonts w:ascii="Times New Roman" w:hAnsi="Times New Roman" w:cs="Times New Roman"/>
        </w:rPr>
        <w:t>:</w:t>
      </w:r>
      <w:r w:rsidR="00332303">
        <w:rPr>
          <w:rFonts w:ascii="Times New Roman" w:hAnsi="Times New Roman" w:cs="Times New Roman"/>
        </w:rPr>
        <w:t>Patient</w:t>
      </w:r>
      <w:proofErr w:type="spellEnd"/>
      <w:proofErr w:type="gramEnd"/>
      <w:r w:rsidR="00821F92">
        <w:rPr>
          <w:rFonts w:ascii="Times New Roman" w:hAnsi="Times New Roman" w:cs="Times New Roman"/>
        </w:rPr>
        <w:t xml:space="preserve"> generated health data (PGHD) </w:t>
      </w:r>
      <w:r w:rsidR="00332303">
        <w:rPr>
          <w:rFonts w:ascii="Times New Roman" w:hAnsi="Times New Roman" w:cs="Times New Roman"/>
        </w:rPr>
        <w:t>can</w:t>
      </w:r>
      <w:r w:rsidR="00821F92">
        <w:rPr>
          <w:rFonts w:ascii="Times New Roman" w:hAnsi="Times New Roman" w:cs="Times New Roman"/>
        </w:rPr>
        <w:t xml:space="preserve"> help define </w:t>
      </w:r>
      <w:r w:rsidR="00332303">
        <w:rPr>
          <w:rFonts w:ascii="Times New Roman" w:hAnsi="Times New Roman" w:cs="Times New Roman"/>
        </w:rPr>
        <w:t xml:space="preserve">a patient’s </w:t>
      </w:r>
      <w:r w:rsidR="00821F92">
        <w:rPr>
          <w:rFonts w:ascii="Times New Roman" w:hAnsi="Times New Roman" w:cs="Times New Roman"/>
        </w:rPr>
        <w:t xml:space="preserve">health status and patient outcomes. An increase in telehealth and widespread smart phone use has introduced the smart phone as a powerful device </w:t>
      </w:r>
      <w:r w:rsidR="00027AD8">
        <w:rPr>
          <w:rFonts w:ascii="Times New Roman" w:hAnsi="Times New Roman" w:cs="Times New Roman"/>
        </w:rPr>
        <w:t xml:space="preserve">for gathering </w:t>
      </w:r>
      <w:r w:rsidR="00821F92">
        <w:rPr>
          <w:rFonts w:ascii="Times New Roman" w:hAnsi="Times New Roman" w:cs="Times New Roman"/>
        </w:rPr>
        <w:t>PGHD. The objectives of this study were to assess patient perceptions of using smart phones to p</w:t>
      </w:r>
      <w:r w:rsidR="000832FF">
        <w:rPr>
          <w:rFonts w:ascii="Times New Roman" w:hAnsi="Times New Roman" w:cs="Times New Roman"/>
        </w:rPr>
        <w:t>rovide active</w:t>
      </w:r>
      <w:r w:rsidR="007B52CD">
        <w:rPr>
          <w:rFonts w:ascii="Times New Roman" w:hAnsi="Times New Roman" w:cs="Times New Roman"/>
        </w:rPr>
        <w:t>/</w:t>
      </w:r>
      <w:r w:rsidR="000832FF">
        <w:rPr>
          <w:rFonts w:ascii="Times New Roman" w:hAnsi="Times New Roman" w:cs="Times New Roman"/>
        </w:rPr>
        <w:t xml:space="preserve">passive health data to providers. </w:t>
      </w:r>
    </w:p>
    <w:p w14:paraId="3F8721E5" w14:textId="77777777" w:rsidR="00821F92" w:rsidRPr="00AE3E37" w:rsidRDefault="00821F92" w:rsidP="00332303">
      <w:pPr>
        <w:spacing w:line="276" w:lineRule="auto"/>
        <w:contextualSpacing/>
        <w:rPr>
          <w:rFonts w:ascii="Times New Roman" w:hAnsi="Times New Roman" w:cs="Times New Roman"/>
        </w:rPr>
      </w:pPr>
    </w:p>
    <w:p w14:paraId="1CC8083E" w14:textId="3DB43234" w:rsidR="00AE3E37" w:rsidRPr="00924BEC" w:rsidRDefault="00AE3E37" w:rsidP="00332303">
      <w:pPr>
        <w:spacing w:after="0" w:line="276" w:lineRule="auto"/>
        <w:rPr>
          <w:rFonts w:ascii="Times New Roman" w:hAnsi="Times New Roman" w:cs="Times New Roman"/>
        </w:rPr>
      </w:pPr>
      <w:proofErr w:type="spellStart"/>
      <w:proofErr w:type="gramStart"/>
      <w:r w:rsidRPr="00AE3E37">
        <w:rPr>
          <w:rFonts w:ascii="Times New Roman" w:hAnsi="Times New Roman" w:cs="Times New Roman"/>
          <w:b/>
          <w:bCs/>
        </w:rPr>
        <w:t>Methods</w:t>
      </w:r>
      <w:r w:rsidRPr="00AE3E37">
        <w:rPr>
          <w:rFonts w:ascii="Times New Roman" w:hAnsi="Times New Roman" w:cs="Times New Roman"/>
        </w:rPr>
        <w:t>:</w:t>
      </w:r>
      <w:r w:rsidR="00027AD8">
        <w:rPr>
          <w:rFonts w:ascii="Times New Roman" w:hAnsi="Times New Roman" w:cs="Times New Roman"/>
        </w:rPr>
        <w:t>Adult</w:t>
      </w:r>
      <w:proofErr w:type="spellEnd"/>
      <w:proofErr w:type="gramEnd"/>
      <w:r w:rsidR="007B52CD">
        <w:rPr>
          <w:rFonts w:ascii="Times New Roman" w:hAnsi="Times New Roman" w:cs="Times New Roman"/>
        </w:rPr>
        <w:t xml:space="preserve"> (&gt;18y)</w:t>
      </w:r>
      <w:r w:rsidR="00027AD8">
        <w:rPr>
          <w:rFonts w:ascii="Times New Roman" w:hAnsi="Times New Roman" w:cs="Times New Roman"/>
        </w:rPr>
        <w:t xml:space="preserve"> p</w:t>
      </w:r>
      <w:r w:rsidR="000832FF">
        <w:rPr>
          <w:rFonts w:ascii="Times New Roman" w:hAnsi="Times New Roman" w:cs="Times New Roman"/>
        </w:rPr>
        <w:t xml:space="preserve">atients </w:t>
      </w:r>
      <w:r w:rsidR="00027AD8">
        <w:rPr>
          <w:rFonts w:ascii="Times New Roman" w:hAnsi="Times New Roman" w:cs="Times New Roman"/>
        </w:rPr>
        <w:t xml:space="preserve">living in the United States </w:t>
      </w:r>
      <w:r w:rsidR="000832FF">
        <w:rPr>
          <w:rFonts w:ascii="Times New Roman" w:hAnsi="Times New Roman" w:cs="Times New Roman"/>
        </w:rPr>
        <w:t>were recruited from an online survey tool</w:t>
      </w:r>
      <w:r w:rsidR="00027AD8">
        <w:rPr>
          <w:rFonts w:ascii="Times New Roman" w:hAnsi="Times New Roman" w:cs="Times New Roman"/>
        </w:rPr>
        <w:t xml:space="preserve"> (Amazon </w:t>
      </w:r>
      <w:proofErr w:type="spellStart"/>
      <w:r w:rsidR="00027AD8">
        <w:rPr>
          <w:rFonts w:ascii="Times New Roman" w:hAnsi="Times New Roman" w:cs="Times New Roman"/>
        </w:rPr>
        <w:t>mTurk</w:t>
      </w:r>
      <w:proofErr w:type="spellEnd"/>
      <w:r w:rsidR="00027AD8">
        <w:rPr>
          <w:rFonts w:ascii="Times New Roman" w:hAnsi="Times New Roman" w:cs="Times New Roman"/>
        </w:rPr>
        <w:t>)</w:t>
      </w:r>
      <w:r w:rsidR="000832FF">
        <w:rPr>
          <w:rFonts w:ascii="Times New Roman" w:hAnsi="Times New Roman" w:cs="Times New Roman"/>
        </w:rPr>
        <w:t>.</w:t>
      </w:r>
      <w:r w:rsidR="00027AD8">
        <w:rPr>
          <w:rFonts w:ascii="Times New Roman" w:hAnsi="Times New Roman" w:cs="Times New Roman"/>
        </w:rPr>
        <w:t xml:space="preserve"> </w:t>
      </w:r>
      <w:r w:rsidR="00027AD8">
        <w:rPr>
          <w:rFonts w:ascii="Times New Roman" w:hAnsi="Times New Roman" w:cs="Times New Roman"/>
        </w:rPr>
        <w:t>The survey asked for patient comfort on a 5-point scale on</w:t>
      </w:r>
      <w:r w:rsidR="00027AD8">
        <w:rPr>
          <w:rFonts w:ascii="Times New Roman" w:hAnsi="Times New Roman" w:cs="Times New Roman"/>
        </w:rPr>
        <w:t xml:space="preserve"> the following activities: downloading a smartphone application which would send data to their orthopedic provider, </w:t>
      </w:r>
      <w:r w:rsidR="00332303">
        <w:rPr>
          <w:rFonts w:ascii="Times New Roman" w:hAnsi="Times New Roman" w:cs="Times New Roman"/>
        </w:rPr>
        <w:t xml:space="preserve">passive data transmission </w:t>
      </w:r>
      <w:proofErr w:type="gramStart"/>
      <w:r w:rsidR="00332303">
        <w:rPr>
          <w:rFonts w:ascii="Times New Roman" w:hAnsi="Times New Roman" w:cs="Times New Roman"/>
        </w:rPr>
        <w:t xml:space="preserve">of </w:t>
      </w:r>
      <w:r w:rsidR="00027AD8">
        <w:rPr>
          <w:rFonts w:ascii="Times New Roman" w:hAnsi="Times New Roman" w:cs="Times New Roman"/>
        </w:rPr>
        <w:t xml:space="preserve"> social</w:t>
      </w:r>
      <w:proofErr w:type="gramEnd"/>
      <w:r w:rsidR="00027AD8">
        <w:rPr>
          <w:rFonts w:ascii="Times New Roman" w:hAnsi="Times New Roman" w:cs="Times New Roman"/>
        </w:rPr>
        <w:t xml:space="preserve"> information (number of calls, texts)</w:t>
      </w:r>
      <w:r w:rsidR="00332303">
        <w:rPr>
          <w:rFonts w:ascii="Times New Roman" w:hAnsi="Times New Roman" w:cs="Times New Roman"/>
        </w:rPr>
        <w:t xml:space="preserve"> and </w:t>
      </w:r>
      <w:r w:rsidR="00027AD8">
        <w:rPr>
          <w:rFonts w:ascii="Times New Roman" w:hAnsi="Times New Roman" w:cs="Times New Roman"/>
        </w:rPr>
        <w:t>physical activity information (time sitting, sleeping, walking)</w:t>
      </w:r>
      <w:r w:rsidR="00332303">
        <w:rPr>
          <w:rFonts w:ascii="Times New Roman" w:hAnsi="Times New Roman" w:cs="Times New Roman"/>
        </w:rPr>
        <w:t>, and actively sending questions</w:t>
      </w:r>
      <w:r w:rsidR="007B52CD">
        <w:rPr>
          <w:rFonts w:ascii="Times New Roman" w:hAnsi="Times New Roman" w:cs="Times New Roman"/>
        </w:rPr>
        <w:t xml:space="preserve">/concerns </w:t>
      </w:r>
      <w:r w:rsidR="00332303">
        <w:rPr>
          <w:rFonts w:ascii="Times New Roman" w:hAnsi="Times New Roman" w:cs="Times New Roman"/>
        </w:rPr>
        <w:t xml:space="preserve">to their orthopedic doctor via their phone. </w:t>
      </w:r>
      <w:r w:rsidR="000832FF">
        <w:rPr>
          <w:rFonts w:ascii="Times New Roman" w:hAnsi="Times New Roman" w:cs="Times New Roman"/>
        </w:rPr>
        <w:t xml:space="preserve">A multivariable regression to investigate factors associated with comfort with sharing health data </w:t>
      </w:r>
      <w:r w:rsidR="00732BE1">
        <w:rPr>
          <w:rFonts w:ascii="Times New Roman" w:hAnsi="Times New Roman" w:cs="Times New Roman"/>
        </w:rPr>
        <w:t xml:space="preserve">was then </w:t>
      </w:r>
      <w:r w:rsidR="00027AD8">
        <w:rPr>
          <w:rFonts w:ascii="Times New Roman" w:hAnsi="Times New Roman" w:cs="Times New Roman"/>
        </w:rPr>
        <w:t>performed</w:t>
      </w:r>
      <w:r w:rsidR="00732BE1">
        <w:rPr>
          <w:rFonts w:ascii="Times New Roman" w:hAnsi="Times New Roman" w:cs="Times New Roman"/>
        </w:rPr>
        <w:t>.</w:t>
      </w:r>
    </w:p>
    <w:p w14:paraId="40F0F895" w14:textId="77777777" w:rsidR="00AE3E37" w:rsidRPr="00924BEC" w:rsidRDefault="00AE3E37" w:rsidP="00332303">
      <w:pPr>
        <w:spacing w:line="276" w:lineRule="auto"/>
        <w:contextualSpacing/>
        <w:rPr>
          <w:rFonts w:ascii="Times New Roman" w:hAnsi="Times New Roman" w:cs="Times New Roman"/>
        </w:rPr>
      </w:pPr>
    </w:p>
    <w:p w14:paraId="777D3F99" w14:textId="27F2291E" w:rsidR="00AE3E37" w:rsidRPr="00924BEC" w:rsidRDefault="00AE3E37" w:rsidP="00332303">
      <w:pPr>
        <w:spacing w:line="276" w:lineRule="auto"/>
        <w:contextualSpacing/>
        <w:rPr>
          <w:rFonts w:ascii="Times New Roman" w:hAnsi="Times New Roman" w:cs="Times New Roman"/>
        </w:rPr>
      </w:pPr>
      <w:r w:rsidRPr="00924BEC">
        <w:rPr>
          <w:rFonts w:ascii="Times New Roman" w:hAnsi="Times New Roman" w:cs="Times New Roman"/>
          <w:b/>
          <w:bCs/>
        </w:rPr>
        <w:t>Results</w:t>
      </w:r>
      <w:r w:rsidRPr="00924BEC">
        <w:rPr>
          <w:rFonts w:ascii="Times New Roman" w:hAnsi="Times New Roman" w:cs="Times New Roman"/>
        </w:rPr>
        <w:t>:</w:t>
      </w:r>
      <w:r w:rsidR="000832FF">
        <w:rPr>
          <w:rFonts w:ascii="Times New Roman" w:hAnsi="Times New Roman" w:cs="Times New Roman"/>
        </w:rPr>
        <w:t xml:space="preserve">488 </w:t>
      </w:r>
      <w:r w:rsidR="00027AD8">
        <w:rPr>
          <w:rFonts w:ascii="Times New Roman" w:hAnsi="Times New Roman" w:cs="Times New Roman"/>
        </w:rPr>
        <w:t>participants</w:t>
      </w:r>
      <w:r w:rsidR="000832FF">
        <w:rPr>
          <w:rFonts w:ascii="Times New Roman" w:hAnsi="Times New Roman" w:cs="Times New Roman"/>
        </w:rPr>
        <w:t xml:space="preserve"> were included in the study, with an average age of 38 years o</w:t>
      </w:r>
      <w:r w:rsidR="00332303">
        <w:rPr>
          <w:rFonts w:ascii="Times New Roman" w:hAnsi="Times New Roman" w:cs="Times New Roman"/>
        </w:rPr>
        <w:t>ld</w:t>
      </w:r>
      <w:r w:rsidR="000832FF">
        <w:rPr>
          <w:rFonts w:ascii="Times New Roman" w:hAnsi="Times New Roman" w:cs="Times New Roman"/>
        </w:rPr>
        <w:t>. 55</w:t>
      </w:r>
      <w:r w:rsidR="007B52CD">
        <w:rPr>
          <w:rFonts w:ascii="Times New Roman" w:hAnsi="Times New Roman" w:cs="Times New Roman"/>
        </w:rPr>
        <w:t>-60%</w:t>
      </w:r>
      <w:r w:rsidR="000832FF">
        <w:rPr>
          <w:rFonts w:ascii="Times New Roman" w:hAnsi="Times New Roman" w:cs="Times New Roman"/>
        </w:rPr>
        <w:t xml:space="preserve">% of </w:t>
      </w:r>
      <w:r w:rsidR="00027AD8">
        <w:rPr>
          <w:rFonts w:ascii="Times New Roman" w:hAnsi="Times New Roman" w:cs="Times New Roman"/>
        </w:rPr>
        <w:t>pa</w:t>
      </w:r>
      <w:r w:rsidR="007B52CD">
        <w:rPr>
          <w:rFonts w:ascii="Times New Roman" w:hAnsi="Times New Roman" w:cs="Times New Roman"/>
        </w:rPr>
        <w:t xml:space="preserve">tients </w:t>
      </w:r>
      <w:r w:rsidR="000832FF">
        <w:rPr>
          <w:rFonts w:ascii="Times New Roman" w:hAnsi="Times New Roman" w:cs="Times New Roman"/>
        </w:rPr>
        <w:t xml:space="preserve">were </w:t>
      </w:r>
      <w:r w:rsidR="00B73A55">
        <w:rPr>
          <w:rFonts w:ascii="Times New Roman" w:hAnsi="Times New Roman" w:cs="Times New Roman"/>
        </w:rPr>
        <w:t>comfortable</w:t>
      </w:r>
      <w:r w:rsidR="000832FF">
        <w:rPr>
          <w:rFonts w:ascii="Times New Roman" w:hAnsi="Times New Roman" w:cs="Times New Roman"/>
        </w:rPr>
        <w:t xml:space="preserve"> </w:t>
      </w:r>
      <w:r w:rsidR="007B52CD">
        <w:rPr>
          <w:rFonts w:ascii="Times New Roman" w:hAnsi="Times New Roman" w:cs="Times New Roman"/>
        </w:rPr>
        <w:t>sending</w:t>
      </w:r>
      <w:r w:rsidR="000832FF">
        <w:rPr>
          <w:rFonts w:ascii="Times New Roman" w:hAnsi="Times New Roman" w:cs="Times New Roman"/>
        </w:rPr>
        <w:t xml:space="preserve"> passive information on their social and physical activity </w:t>
      </w:r>
      <w:r w:rsidR="007B52CD">
        <w:rPr>
          <w:rFonts w:ascii="Times New Roman" w:hAnsi="Times New Roman" w:cs="Times New Roman"/>
        </w:rPr>
        <w:t xml:space="preserve">to their orthopedic doctor via their smart phone, and </w:t>
      </w:r>
      <w:r w:rsidR="00B73A55">
        <w:rPr>
          <w:rFonts w:ascii="Times New Roman" w:hAnsi="Times New Roman" w:cs="Times New Roman"/>
        </w:rPr>
        <w:t xml:space="preserve">59% of </w:t>
      </w:r>
      <w:r w:rsidR="00027AD8">
        <w:rPr>
          <w:rFonts w:ascii="Times New Roman" w:hAnsi="Times New Roman" w:cs="Times New Roman"/>
        </w:rPr>
        <w:t>participant</w:t>
      </w:r>
      <w:r w:rsidR="00B73A55">
        <w:rPr>
          <w:rFonts w:ascii="Times New Roman" w:hAnsi="Times New Roman" w:cs="Times New Roman"/>
        </w:rPr>
        <w:t xml:space="preserve">s would allow their doctors to download an app on their phone to track their data. In regression analysis, younger </w:t>
      </w:r>
      <w:r w:rsidR="00027AD8">
        <w:rPr>
          <w:rFonts w:ascii="Times New Roman" w:hAnsi="Times New Roman" w:cs="Times New Roman"/>
        </w:rPr>
        <w:t>participant</w:t>
      </w:r>
      <w:r w:rsidR="00B73A55">
        <w:rPr>
          <w:rFonts w:ascii="Times New Roman" w:hAnsi="Times New Roman" w:cs="Times New Roman"/>
        </w:rPr>
        <w:t>s</w:t>
      </w:r>
      <w:r w:rsidR="00732BE1">
        <w:rPr>
          <w:rFonts w:ascii="Times New Roman" w:hAnsi="Times New Roman" w:cs="Times New Roman"/>
        </w:rPr>
        <w:t xml:space="preserve"> (OR 2.0, p&lt;0.05)</w:t>
      </w:r>
      <w:r w:rsidR="00B73A55">
        <w:rPr>
          <w:rFonts w:ascii="Times New Roman" w:hAnsi="Times New Roman" w:cs="Times New Roman"/>
        </w:rPr>
        <w:t xml:space="preserve"> and </w:t>
      </w:r>
      <w:r w:rsidR="00027AD8">
        <w:rPr>
          <w:rFonts w:ascii="Times New Roman" w:hAnsi="Times New Roman" w:cs="Times New Roman"/>
        </w:rPr>
        <w:t>participant</w:t>
      </w:r>
      <w:r w:rsidR="00B73A55">
        <w:rPr>
          <w:rFonts w:ascii="Times New Roman" w:hAnsi="Times New Roman" w:cs="Times New Roman"/>
        </w:rPr>
        <w:t xml:space="preserve">s with increased education </w:t>
      </w:r>
      <w:r w:rsidR="00732BE1">
        <w:rPr>
          <w:rFonts w:ascii="Times New Roman" w:hAnsi="Times New Roman" w:cs="Times New Roman"/>
        </w:rPr>
        <w:t xml:space="preserve">(OR 2.5, p&lt;0.01) </w:t>
      </w:r>
      <w:r w:rsidR="00B73A55">
        <w:rPr>
          <w:rFonts w:ascii="Times New Roman" w:hAnsi="Times New Roman" w:cs="Times New Roman"/>
        </w:rPr>
        <w:t>were more likely to be comfortable in sharing their data</w:t>
      </w:r>
      <w:r w:rsidR="00732BE1">
        <w:rPr>
          <w:rFonts w:ascii="Times New Roman" w:hAnsi="Times New Roman" w:cs="Times New Roman"/>
        </w:rPr>
        <w:t xml:space="preserve">, and younger </w:t>
      </w:r>
      <w:r w:rsidR="00027AD8">
        <w:rPr>
          <w:rFonts w:ascii="Times New Roman" w:hAnsi="Times New Roman" w:cs="Times New Roman"/>
        </w:rPr>
        <w:t>participant</w:t>
      </w:r>
      <w:r w:rsidR="00732BE1">
        <w:rPr>
          <w:rFonts w:ascii="Times New Roman" w:hAnsi="Times New Roman" w:cs="Times New Roman"/>
        </w:rPr>
        <w:t xml:space="preserve">s (OR 2.34, p&lt;0.01) and patients of African American ethnicity (OR 2.7, p&lt;0.05) were more comfortable with </w:t>
      </w:r>
      <w:r w:rsidR="00B73A55">
        <w:rPr>
          <w:rFonts w:ascii="Times New Roman" w:hAnsi="Times New Roman" w:cs="Times New Roman"/>
        </w:rPr>
        <w:t xml:space="preserve">allowing an </w:t>
      </w:r>
      <w:proofErr w:type="spellStart"/>
      <w:r w:rsidR="00B73A55">
        <w:rPr>
          <w:rFonts w:ascii="Times New Roman" w:hAnsi="Times New Roman" w:cs="Times New Roman"/>
        </w:rPr>
        <w:t>app</w:t>
      </w:r>
      <w:proofErr w:type="spellEnd"/>
      <w:r w:rsidR="00B73A55">
        <w:rPr>
          <w:rFonts w:ascii="Times New Roman" w:hAnsi="Times New Roman" w:cs="Times New Roman"/>
        </w:rPr>
        <w:t xml:space="preserve"> to be downloaded on their phone. </w:t>
      </w:r>
      <w:proofErr w:type="gramStart"/>
      <w:r w:rsidR="00027AD8">
        <w:rPr>
          <w:rFonts w:ascii="Times New Roman" w:hAnsi="Times New Roman" w:cs="Times New Roman"/>
        </w:rPr>
        <w:t>Patient’s</w:t>
      </w:r>
      <w:proofErr w:type="gramEnd"/>
      <w:r w:rsidR="00027AD8">
        <w:rPr>
          <w:rFonts w:ascii="Times New Roman" w:hAnsi="Times New Roman" w:cs="Times New Roman"/>
        </w:rPr>
        <w:t xml:space="preserve"> with low comfort expressed concerns over data privacy and battery life in their open-ended comments. </w:t>
      </w:r>
    </w:p>
    <w:p w14:paraId="1AFDB7C3" w14:textId="77777777" w:rsidR="00AE3E37" w:rsidRPr="00924BEC" w:rsidRDefault="00AE3E37" w:rsidP="00332303">
      <w:pPr>
        <w:spacing w:line="276" w:lineRule="auto"/>
        <w:contextualSpacing/>
        <w:rPr>
          <w:rFonts w:ascii="Times New Roman" w:hAnsi="Times New Roman" w:cs="Times New Roman"/>
        </w:rPr>
      </w:pPr>
    </w:p>
    <w:p w14:paraId="1EF6D806" w14:textId="6353F39E" w:rsidR="00924BEC" w:rsidRPr="00924BEC" w:rsidRDefault="00AE3E37" w:rsidP="00332303">
      <w:pPr>
        <w:spacing w:line="276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924BEC">
        <w:rPr>
          <w:rFonts w:ascii="Times New Roman" w:hAnsi="Times New Roman" w:cs="Times New Roman"/>
          <w:b/>
          <w:bCs/>
        </w:rPr>
        <w:t>Discussion</w:t>
      </w:r>
      <w:r w:rsidRPr="00924BEC">
        <w:rPr>
          <w:rFonts w:ascii="Times New Roman" w:hAnsi="Times New Roman" w:cs="Times New Roman"/>
        </w:rPr>
        <w:t>:</w:t>
      </w:r>
      <w:r w:rsidR="002E3181">
        <w:rPr>
          <w:rFonts w:ascii="Times New Roman" w:hAnsi="Times New Roman" w:cs="Times New Roman"/>
        </w:rPr>
        <w:t>Overall</w:t>
      </w:r>
      <w:proofErr w:type="spellEnd"/>
      <w:proofErr w:type="gramEnd"/>
      <w:r w:rsidR="002E3181">
        <w:rPr>
          <w:rFonts w:ascii="Times New Roman" w:hAnsi="Times New Roman" w:cs="Times New Roman"/>
        </w:rPr>
        <w:t>, patients are comfortable in sharing their smart phone</w:t>
      </w:r>
      <w:r w:rsidR="009E30AA">
        <w:rPr>
          <w:rFonts w:ascii="Times New Roman" w:hAnsi="Times New Roman" w:cs="Times New Roman"/>
        </w:rPr>
        <w:t xml:space="preserve"> health</w:t>
      </w:r>
      <w:r w:rsidR="002E3181">
        <w:rPr>
          <w:rFonts w:ascii="Times New Roman" w:hAnsi="Times New Roman" w:cs="Times New Roman"/>
        </w:rPr>
        <w:t xml:space="preserve"> data with their </w:t>
      </w:r>
      <w:r w:rsidR="00732BE1">
        <w:rPr>
          <w:rFonts w:ascii="Times New Roman" w:hAnsi="Times New Roman" w:cs="Times New Roman"/>
        </w:rPr>
        <w:t>providers,</w:t>
      </w:r>
      <w:r w:rsidR="002E3181">
        <w:rPr>
          <w:rFonts w:ascii="Times New Roman" w:hAnsi="Times New Roman" w:cs="Times New Roman"/>
        </w:rPr>
        <w:t xml:space="preserve"> but </w:t>
      </w:r>
      <w:r w:rsidR="00027AD8">
        <w:rPr>
          <w:rFonts w:ascii="Times New Roman" w:hAnsi="Times New Roman" w:cs="Times New Roman"/>
        </w:rPr>
        <w:t>work is</w:t>
      </w:r>
      <w:r w:rsidR="002E3181">
        <w:rPr>
          <w:rFonts w:ascii="Times New Roman" w:hAnsi="Times New Roman" w:cs="Times New Roman"/>
        </w:rPr>
        <w:t xml:space="preserve"> needed to build confidence in patients with lower education and older age. </w:t>
      </w:r>
    </w:p>
    <w:p w14:paraId="0323FAE7" w14:textId="6EE6C98F" w:rsidR="0059294E" w:rsidRPr="00020289" w:rsidRDefault="0059294E" w:rsidP="00332303">
      <w:pPr>
        <w:spacing w:line="276" w:lineRule="auto"/>
        <w:rPr>
          <w:rFonts w:ascii="Times New Roman" w:hAnsi="Times New Roman" w:cs="Times New Roman"/>
          <w:vertAlign w:val="superscript"/>
        </w:rPr>
      </w:pPr>
    </w:p>
    <w:sectPr w:rsidR="0059294E" w:rsidRPr="00020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zpaad9sdpadeyef0s7pvpvqf9vwvtt5wvww&quot;&gt;Fem Condyle Size Library&lt;record-ids&gt;&lt;item&gt;22&lt;/item&gt;&lt;/record-ids&gt;&lt;/item&gt;&lt;/Libraries&gt;"/>
  </w:docVars>
  <w:rsids>
    <w:rsidRoot w:val="00AE3E37"/>
    <w:rsid w:val="00020289"/>
    <w:rsid w:val="00027AD8"/>
    <w:rsid w:val="000832FF"/>
    <w:rsid w:val="001E7CED"/>
    <w:rsid w:val="002E3181"/>
    <w:rsid w:val="002E3F1E"/>
    <w:rsid w:val="00300935"/>
    <w:rsid w:val="00332303"/>
    <w:rsid w:val="00380E2B"/>
    <w:rsid w:val="0038259A"/>
    <w:rsid w:val="003F3885"/>
    <w:rsid w:val="0041277A"/>
    <w:rsid w:val="00567CC7"/>
    <w:rsid w:val="0059294E"/>
    <w:rsid w:val="00676E0C"/>
    <w:rsid w:val="006A23C6"/>
    <w:rsid w:val="00732BE1"/>
    <w:rsid w:val="007B52CD"/>
    <w:rsid w:val="00821F92"/>
    <w:rsid w:val="00877C8C"/>
    <w:rsid w:val="008B7A59"/>
    <w:rsid w:val="00924BEC"/>
    <w:rsid w:val="00945B65"/>
    <w:rsid w:val="009E30AA"/>
    <w:rsid w:val="00AE3E37"/>
    <w:rsid w:val="00B73A55"/>
    <w:rsid w:val="00C42866"/>
    <w:rsid w:val="00D5252A"/>
    <w:rsid w:val="00D56FEE"/>
    <w:rsid w:val="00D60E8D"/>
    <w:rsid w:val="00DC052E"/>
    <w:rsid w:val="00E61644"/>
    <w:rsid w:val="00F169B3"/>
    <w:rsid w:val="00FA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5BDFE"/>
  <w15:chartTrackingRefBased/>
  <w15:docId w15:val="{1EDB4E9B-DD5B-445A-9BFF-D2BF694B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E3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77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C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C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C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8C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020289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20289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020289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20289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020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5364A4-8CA9-2B49-8635-23529B14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Romil Shah</dc:creator>
  <cp:keywords/>
  <dc:description/>
  <cp:lastModifiedBy>Romil Shah</cp:lastModifiedBy>
  <cp:revision>3</cp:revision>
  <dcterms:created xsi:type="dcterms:W3CDTF">2021-05-30T12:48:00Z</dcterms:created>
  <dcterms:modified xsi:type="dcterms:W3CDTF">2021-05-30T12:52:00Z</dcterms:modified>
</cp:coreProperties>
</file>